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29.png" ContentType="image/png"/>
  <Override PartName="/word/media/rId30.png" ContentType="image/png"/>
  <Override PartName="/word/media/rId31.png" ContentType="image/png"/>
  <Override PartName="/word/media/rId32.png" ContentType="image/png"/>
  <Override PartName="/word/media/rId33.png" ContentType="image/png"/>
  <Override PartName="/word/media/rId34.png" ContentType="image/png"/>
  <Override PartName="/word/media/rId35.png" ContentType="image/png"/>
  <Override PartName="/word/media/rId36.png" ContentType="image/png"/>
  <Override PartName="/word/media/rId24.png" ContentType="image/png"/>
  <Override PartName="/word/media/rId25.png" ContentType="image/png"/>
  <Override PartName="/word/media/rId26.png" ContentType="image/png"/>
  <Override PartName="/word/media/rId2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b/>
        </w:rPr>
        <w:t xml:space="preserve">Results</w:t>
      </w:r>
      <w:r>
        <w:rPr>
          <w:b/>
        </w:rPr>
        <w:t xml:space="preserve"> </w:t>
      </w:r>
      <w:r>
        <w:rPr>
          <w:b/>
        </w:rPr>
        <w:t xml:space="preserve">Template</w:t>
      </w:r>
    </w:p>
    <w:p>
      <w:pPr>
        <w:pStyle w:val="Subtitle"/>
      </w:pPr>
      <w:r>
        <w:t xml:space="preserve">A</w:t>
      </w:r>
      <w:r>
        <w:t xml:space="preserve"> </w:t>
      </w:r>
      <w:r>
        <w:t xml:space="preserve">Subtitle</w:t>
      </w:r>
    </w:p>
    <w:p>
      <w:pPr>
        <w:pStyle w:val="Heading2"/>
      </w:pPr>
      <w:bookmarkStart w:id="20" w:name="packages"/>
      <w:r>
        <w:t xml:space="preserve">0.1	Packages</w:t>
      </w:r>
      <w:bookmarkEnd w:id="20"/>
    </w:p>
    <w:p>
      <w:pPr>
        <w:pStyle w:val="Heading1"/>
      </w:pPr>
      <w:bookmarkStart w:id="21" w:name="introduction"/>
      <w:r>
        <w:t xml:space="preserve">1	Introduction</w:t>
      </w:r>
      <w:bookmarkEnd w:id="21"/>
    </w:p>
    <w:p>
      <w:pPr>
        <w:pStyle w:val="Heading1"/>
      </w:pPr>
      <w:bookmarkStart w:id="22" w:name="sliding-windows"/>
      <w:r>
        <w:t xml:space="preserve">2	Sliding windows</w:t>
      </w:r>
      <w:bookmarkEnd w:id="22"/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sys</w:t>
      </w:r>
      <w:r>
        <w:br/>
      </w:r>
      <w:r>
        <w:rPr>
          <w:rStyle w:val="NormalTok"/>
        </w:rPr>
        <w:t xml:space="preserve">sys.path.insert(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'libs/'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dynfc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dyn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numpy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np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numpy.random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seed, rand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scipy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sc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scipy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io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seaborn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sns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matplotlib.pyplot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plt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matplotlib.cbook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cbook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matplotlib.cm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cm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matplotlib.patches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patches</w:t>
      </w:r>
      <w:r>
        <w:br/>
      </w:r>
      <w:r>
        <w:br/>
      </w:r>
      <w:r>
        <w:rPr>
          <w:rStyle w:val="NormalTok"/>
        </w:rPr>
        <w:t xml:space="preserve">font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</w:t>
      </w:r>
      <w:r>
        <w:rPr>
          <w:rStyle w:val="StringTok"/>
        </w:rPr>
        <w:t xml:space="preserve">'weight'</w:t>
      </w:r>
      <w:r>
        <w:rPr>
          <w:rStyle w:val="NormalTok"/>
        </w:rPr>
        <w:t xml:space="preserve"> : </w:t>
      </w:r>
      <w:r>
        <w:rPr>
          <w:rStyle w:val="StringTok"/>
        </w:rPr>
        <w:t xml:space="preserve">'regular'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'size'</w:t>
      </w:r>
      <w:r>
        <w:rPr>
          <w:rStyle w:val="NormalTok"/>
        </w:rPr>
        <w:t xml:space="preserve">   : </w:t>
      </w:r>
      <w:r>
        <w:rPr>
          <w:rStyle w:val="DecValTok"/>
        </w:rPr>
        <w:t xml:space="preserve">24</w:t>
      </w:r>
      <w:r>
        <w:rPr>
          <w:rStyle w:val="NormalTok"/>
        </w:rPr>
        <w:t xml:space="preserve">}</w:t>
      </w:r>
      <w:r>
        <w:br/>
      </w:r>
      <w:r>
        <w:rPr>
          <w:rStyle w:val="NormalTok"/>
        </w:rPr>
        <w:t xml:space="preserve">plt.rc(</w:t>
      </w:r>
      <w:r>
        <w:rPr>
          <w:rStyle w:val="StringTok"/>
        </w:rPr>
        <w:t xml:space="preserve">'font'</w:t>
      </w:r>
      <w:r>
        <w:rPr>
          <w:rStyle w:val="NormalTok"/>
        </w:rPr>
        <w:t xml:space="preserve">, </w:t>
      </w:r>
      <w:r>
        <w:rPr>
          <w:rStyle w:val="OperatorTok"/>
        </w:rPr>
        <w:t xml:space="preserve">**</w:t>
      </w:r>
      <w:r>
        <w:rPr>
          <w:rStyle w:val="NormalTok"/>
        </w:rPr>
        <w:t xml:space="preserve">font)</w:t>
      </w:r>
      <w:r>
        <w:br/>
      </w:r>
      <w:r>
        <w:br/>
      </w:r>
      <w:r>
        <w:rPr>
          <w:rStyle w:val="NormalTok"/>
        </w:rPr>
        <w:t xml:space="preserve">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sc.io.loadmat(</w:t>
      </w:r>
      <w:r>
        <w:rPr>
          <w:rStyle w:val="StringTok"/>
        </w:rPr>
        <w:t xml:space="preserve">'data/ts.mat'</w:t>
      </w:r>
      <w:r>
        <w:rPr>
          <w:rStyle w:val="NormalTok"/>
        </w:rPr>
        <w:t xml:space="preserve">)[</w:t>
      </w:r>
      <w:r>
        <w:rPr>
          <w:rStyle w:val="StringTok"/>
        </w:rPr>
        <w:t xml:space="preserve">'ts'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ts.transpose()</w:t>
      </w:r>
      <w:r>
        <w:br/>
      </w:r>
      <w:r>
        <w:br/>
      </w:r>
      <w:r>
        <w:rPr>
          <w:rStyle w:val="NormalTok"/>
        </w:rPr>
        <w:t xml:space="preserve">corr_mats, idx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dyn.corr_slide(ts,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idx.shape</w:t>
      </w:r>
    </w:p>
    <w:p>
      <w:pPr>
        <w:pStyle w:val="SourceCode"/>
      </w:pPr>
      <w:r>
        <w:rPr>
          <w:rStyle w:val="VerbatimChar"/>
        </w:rPr>
        <w:t xml:space="preserve">&gt; (24,)</w:t>
      </w:r>
    </w:p>
    <w:p>
      <w:pPr>
        <w:pStyle w:val="SourceCode"/>
      </w:pPr>
      <w:r>
        <w:rPr>
          <w:rStyle w:val="NormalTok"/>
        </w:rPr>
        <w:t xml:space="preserve">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FloatTok"/>
        </w:rPr>
        <w:t xml:space="preserve">1.6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NormalTok"/>
        </w:rPr>
        <w:t xml:space="preserve">fig,ax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plt.subplots(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fig.set_figheight(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fig.set_figwidth(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plt.style.use(</w:t>
      </w:r>
      <w:r>
        <w:rPr>
          <w:rStyle w:val="StringTok"/>
        </w:rPr>
        <w:t xml:space="preserve">'tableau-colorblind10'</w:t>
      </w:r>
      <w:r>
        <w:rPr>
          <w:rStyle w:val="NormalTok"/>
        </w:rPr>
        <w:t xml:space="preserve">)</w:t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plt.plot(</w:t>
      </w:r>
      <w:r>
        <w:rPr>
          <w:rStyle w:val="DecValTok"/>
        </w:rPr>
        <w:t xml:space="preserve">2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i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a[i]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ts[i,]</w:t>
      </w:r>
      <w:r>
        <w:rPr>
          <w:rStyle w:val="OperatorTok"/>
        </w:rPr>
        <w:t xml:space="preserve">/</w:t>
      </w:r>
      <w:r>
        <w:rPr>
          <w:rStyle w:val="FloatTok"/>
        </w:rPr>
        <w:t xml:space="preserve">1.4</w:t>
      </w:r>
      <w:r>
        <w:rPr>
          <w:rStyle w:val="NormalTok"/>
        </w:rPr>
        <w:t xml:space="preserve">)   </w:t>
      </w:r>
      <w:r>
        <w:br/>
      </w:r>
      <w:r>
        <w:rPr>
          <w:rStyle w:val="NormalTok"/>
        </w:rPr>
        <w:t xml:space="preserve">    </w:t>
      </w:r>
    </w:p>
    <w:p>
      <w:pPr>
        <w:pStyle w:val="SourceCode"/>
      </w:pPr>
      <w:r>
        <w:rPr>
          <w:rStyle w:val="VerbatimChar"/>
        </w:rPr>
        <w:t xml:space="preserve">&gt; [&lt;matplotlib.lines.Line2D object at 0x7fc382a08d30&gt;]</w:t>
      </w:r>
      <w:r>
        <w:br/>
      </w:r>
      <w:r>
        <w:rPr>
          <w:rStyle w:val="VerbatimChar"/>
        </w:rPr>
        <w:t xml:space="preserve">&gt; [&lt;matplotlib.lines.Line2D object at 0x7fc28166ff28&gt;]</w:t>
      </w:r>
      <w:r>
        <w:br/>
      </w:r>
      <w:r>
        <w:rPr>
          <w:rStyle w:val="VerbatimChar"/>
        </w:rPr>
        <w:t xml:space="preserve">&gt; [&lt;matplotlib.lines.Line2D object at 0x7fc28166f940&gt;]</w:t>
      </w:r>
      <w:r>
        <w:br/>
      </w:r>
      <w:r>
        <w:rPr>
          <w:rStyle w:val="VerbatimChar"/>
        </w:rPr>
        <w:t xml:space="preserve">&gt; [&lt;matplotlib.lines.Line2D object at 0x7fc28166f780&gt;]</w:t>
      </w:r>
      <w:r>
        <w:br/>
      </w:r>
      <w:r>
        <w:rPr>
          <w:rStyle w:val="VerbatimChar"/>
        </w:rPr>
        <w:t xml:space="preserve">&gt; [&lt;matplotlib.lines.Line2D object at 0x7fc281655390&gt;]</w:t>
      </w:r>
    </w:p>
    <w:p>
      <w:pPr>
        <w:pStyle w:val="SourceCode"/>
      </w:pPr>
      <w:r>
        <w:rPr>
          <w:rStyle w:val="NormalTok"/>
        </w:rPr>
        <w:t xml:space="preserve">plt.xlabel(</w:t>
      </w:r>
      <w:r>
        <w:rPr>
          <w:rStyle w:val="StringTok"/>
        </w:rPr>
        <w:t xml:space="preserve">'Time [TRs]'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Text(0.5, 0, 'Time [TRs]')</w:t>
      </w:r>
    </w:p>
    <w:p>
      <w:pPr>
        <w:pStyle w:val="SourceCode"/>
      </w:pPr>
      <w:r>
        <w:rPr>
          <w:rStyle w:val="NormalTok"/>
        </w:rPr>
        <w:t xml:space="preserve">plt.ylabel(</w:t>
      </w:r>
      <w:r>
        <w:rPr>
          <w:rStyle w:val="StringTok"/>
        </w:rPr>
        <w:t xml:space="preserve">'BOLD'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Text(0, 0.5, 'BOLD')</w:t>
      </w:r>
    </w:p>
    <w:p>
      <w:pPr>
        <w:pStyle w:val="SourceCode"/>
      </w:pPr>
      <w:r>
        <w:rPr>
          <w:rStyle w:val="NormalTok"/>
        </w:rPr>
        <w:t xml:space="preserve">ax.tick_params(left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ax.set_yticklabels([])</w:t>
      </w:r>
    </w:p>
    <w:p>
      <w:pPr>
        <w:pStyle w:val="SourceCode"/>
      </w:pPr>
      <w:r>
        <w:rPr>
          <w:rStyle w:val="VerbatimChar"/>
        </w:rPr>
        <w:t xml:space="preserve">&gt; [Text(0, -2.0, ''), Text(0, 0.0, ''), Text(0, 2.0, ''), Text(0, 4.0, ''), Text(0, 6.0, ''), Text(0, 8.0, ''), Text(0, 10.0, ''), Text(0, 12.0, ''), Text(0, 14.0, '')]</w:t>
      </w:r>
    </w:p>
    <w:p>
      <w:pPr>
        <w:pStyle w:val="SourceCode"/>
      </w:pPr>
      <w:r>
        <w:rPr>
          <w:rStyle w:val="NormalTok"/>
        </w:rPr>
        <w:t xml:space="preserve">ax.set_ylim(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</w:t>
      </w:r>
      <w:r>
        <w:rPr>
          <w:rStyle w:val="FloatTok"/>
        </w:rPr>
        <w:t xml:space="preserve">15.4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(-3.0, 15.4)</w:t>
      </w:r>
    </w:p>
    <w:p>
      <w:pPr>
        <w:pStyle w:val="SourceCode"/>
      </w:pPr>
      <w:r>
        <w:rPr>
          <w:rStyle w:val="NormalTok"/>
        </w:rPr>
        <w:t xml:space="preserve">ax.set_xlim(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1200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(0.0, 1200.0)</w:t>
      </w:r>
    </w:p>
    <w:p>
      <w:pPr>
        <w:pStyle w:val="SourceCode"/>
      </w:pPr>
      <w:r>
        <w:rPr>
          <w:rStyle w:val="NormalTok"/>
        </w:rPr>
        <w:t xml:space="preserve">rect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patches.Rectangle((idx[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2.8</w:t>
      </w:r>
      <w:r>
        <w:rPr>
          <w:rStyle w:val="NormalTok"/>
        </w:rPr>
        <w:t xml:space="preserve">),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,linewidth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,edgecolor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'#595959'</w:t>
      </w:r>
      <w:r>
        <w:rPr>
          <w:rStyle w:val="NormalTok"/>
        </w:rPr>
        <w:t xml:space="preserve">,facecolor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'none'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ax.add_patch(rect)</w:t>
      </w:r>
    </w:p>
    <w:p>
      <w:pPr>
        <w:pStyle w:val="SourceCode"/>
      </w:pPr>
      <w:r>
        <w:rPr>
          <w:rStyle w:val="VerbatimChar"/>
        </w:rPr>
        <w:t xml:space="preserve">&gt; &lt;matplotlib.patches.Rectangle object at 0x7fc23e648438&gt;</w:t>
      </w:r>
    </w:p>
    <w:p>
      <w:pPr>
        <w:pStyle w:val="SourceCode"/>
      </w:pPr>
      <w:r>
        <w:rPr>
          <w:rStyle w:val="NormalTok"/>
        </w:rPr>
        <w:t xml:space="preserve">rect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patches.Rectangle((idx[</w:t>
      </w:r>
      <w:r>
        <w:rPr>
          <w:rStyle w:val="DecValTok"/>
        </w:rPr>
        <w:t xml:space="preserve">5</w:t>
      </w:r>
      <w:r>
        <w:rPr>
          <w:rStyle w:val="NormalTok"/>
        </w:rPr>
        <w:t xml:space="preserve">],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2.8</w:t>
      </w:r>
      <w:r>
        <w:rPr>
          <w:rStyle w:val="NormalTok"/>
        </w:rPr>
        <w:t xml:space="preserve">),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,linewidth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,edgecolor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'#A56B6B'</w:t>
      </w:r>
      <w:r>
        <w:rPr>
          <w:rStyle w:val="NormalTok"/>
        </w:rPr>
        <w:t xml:space="preserve">,facecolor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'none'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ax.add_patch(rect)</w:t>
      </w:r>
    </w:p>
    <w:p>
      <w:pPr>
        <w:pStyle w:val="SourceCode"/>
      </w:pPr>
      <w:r>
        <w:rPr>
          <w:rStyle w:val="VerbatimChar"/>
        </w:rPr>
        <w:t xml:space="preserve">&gt; &lt;matplotlib.patches.Rectangle object at 0x7fc23e648c50&gt;</w:t>
      </w:r>
    </w:p>
    <w:p>
      <w:pPr>
        <w:pStyle w:val="SourceCode"/>
      </w:pPr>
      <w:r>
        <w:rPr>
          <w:rStyle w:val="NormalTok"/>
        </w:rPr>
        <w:t xml:space="preserve">rect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patches.Rectangle((idx[</w:t>
      </w:r>
      <w:r>
        <w:rPr>
          <w:rStyle w:val="DecValTok"/>
        </w:rPr>
        <w:t xml:space="preserve">9</w:t>
      </w:r>
      <w:r>
        <w:rPr>
          <w:rStyle w:val="NormalTok"/>
        </w:rPr>
        <w:t xml:space="preserve">],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2.8</w:t>
      </w:r>
      <w:r>
        <w:rPr>
          <w:rStyle w:val="NormalTok"/>
        </w:rPr>
        <w:t xml:space="preserve">),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,linewidth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,edgecolor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'#CE3E3E'</w:t>
      </w:r>
      <w:r>
        <w:rPr>
          <w:rStyle w:val="NormalTok"/>
        </w:rPr>
        <w:t xml:space="preserve">,facecolor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'none'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ax.add_patch(rect)</w:t>
      </w:r>
    </w:p>
    <w:p>
      <w:pPr>
        <w:pStyle w:val="SourceCode"/>
      </w:pPr>
      <w:r>
        <w:rPr>
          <w:rStyle w:val="VerbatimChar"/>
        </w:rPr>
        <w:t xml:space="preserve">&gt; &lt;matplotlib.patches.Rectangle object at 0x7fc23e648f60&gt;</w:t>
      </w:r>
    </w:p>
    <w:p>
      <w:pPr>
        <w:pStyle w:val="SourceCode"/>
      </w:pPr>
      <w:r>
        <w:rPr>
          <w:rStyle w:val="NormalTok"/>
        </w:rPr>
        <w:t xml:space="preserve">rect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patches.Rectangle((idx[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],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2.8</w:t>
      </w:r>
      <w:r>
        <w:rPr>
          <w:rStyle w:val="NormalTok"/>
        </w:rPr>
        <w:t xml:space="preserve">),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,linewidth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,edgecolor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'#FF0000'</w:t>
      </w:r>
      <w:r>
        <w:rPr>
          <w:rStyle w:val="NormalTok"/>
        </w:rPr>
        <w:t xml:space="preserve">,facecolor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'none'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ax.add_patch(rect)</w:t>
      </w:r>
    </w:p>
    <w:p>
      <w:pPr>
        <w:pStyle w:val="SourceCode"/>
      </w:pPr>
      <w:r>
        <w:rPr>
          <w:rStyle w:val="VerbatimChar"/>
        </w:rPr>
        <w:t xml:space="preserve">&gt; &lt;matplotlib.patches.Rectangle object at 0x7fc23e6502b0&gt;</w:t>
      </w:r>
    </w:p>
    <w:p>
      <w:pPr>
        <w:pStyle w:val="SourceCode"/>
      </w:pPr>
      <w:r>
        <w:rPr>
          <w:rStyle w:val="NormalTok"/>
        </w:rPr>
        <w:t xml:space="preserve">plt.show()</w:t>
      </w:r>
    </w:p>
    <w:p>
      <w:pPr>
        <w:pStyle w:val="FirstParagraph"/>
      </w:pPr>
      <w:r>
        <w:drawing>
          <wp:inline>
            <wp:extent cx="6642100" cy="33210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unnamed-chunk-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3210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sys</w:t>
      </w:r>
      <w:r>
        <w:br/>
      </w:r>
      <w:r>
        <w:rPr>
          <w:rStyle w:val="NormalTok"/>
        </w:rPr>
        <w:t xml:space="preserve">sys.path.insert(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'libs/'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dynfc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dyn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numpy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np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numpy.random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seed, rand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scipy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sc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scipy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io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seaborn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sns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matplotlib.pyplot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plt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matplotlib.cbook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cbook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matplotlib.cm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cm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matplotlib.patches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patches</w:t>
      </w:r>
      <w:r>
        <w:br/>
      </w:r>
      <w:r>
        <w:br/>
      </w:r>
      <w:r>
        <w:rPr>
          <w:rStyle w:val="NormalTok"/>
        </w:rPr>
        <w:t xml:space="preserve">aa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plt.figure(figsize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DecValTok"/>
        </w:rPr>
        <w:t xml:space="preserve">6</w:t>
      </w:r>
      <w:r>
        <w:rPr>
          <w:rStyle w:val="NormalTok"/>
        </w:rPr>
        <w:t xml:space="preserve">,</w:t>
      </w:r>
      <w:r>
        <w:rPr>
          <w:rStyle w:val="DecValTok"/>
        </w:rPr>
        <w:t xml:space="preserve">6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sns.heatmap(corr_mats[:,:,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         cmap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"RdBu_r"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vmin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vmax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square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cbar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ax.axis(</w:t>
      </w:r>
      <w:r>
        <w:rPr>
          <w:rStyle w:val="StringTok"/>
        </w:rPr>
        <w:t xml:space="preserve">'off'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(0.0, 200.0, 200.0, 0.0)</w:t>
      </w:r>
    </w:p>
    <w:p>
      <w:pPr>
        <w:pStyle w:val="SourceCode"/>
      </w:pPr>
      <w:r>
        <w:rPr>
          <w:rStyle w:val="NormalTok"/>
        </w:rPr>
        <w:t xml:space="preserve">ax.tick_params(left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, bottom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plt.show()</w:t>
      </w:r>
    </w:p>
    <w:p>
      <w:pPr>
        <w:pStyle w:val="FirstParagraph"/>
      </w:pPr>
      <w:r>
        <w:drawing>
          <wp:inline>
            <wp:extent cx="5495559" cy="549555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unnamed-chunk-1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559" cy="54955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aa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plt.figure(figsize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DecValTok"/>
        </w:rPr>
        <w:t xml:space="preserve">6</w:t>
      </w:r>
      <w:r>
        <w:rPr>
          <w:rStyle w:val="NormalTok"/>
        </w:rPr>
        <w:t xml:space="preserve">,</w:t>
      </w:r>
      <w:r>
        <w:rPr>
          <w:rStyle w:val="DecValTok"/>
        </w:rPr>
        <w:t xml:space="preserve">6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sns.heatmap(corr_mats[:,:,</w:t>
      </w:r>
      <w:r>
        <w:rPr>
          <w:rStyle w:val="DecValTok"/>
        </w:rPr>
        <w:t xml:space="preserve">5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         cmap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"RdBu_r"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vmin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vmax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square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cbar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ax.axis(</w:t>
      </w:r>
      <w:r>
        <w:rPr>
          <w:rStyle w:val="StringTok"/>
        </w:rPr>
        <w:t xml:space="preserve">'off'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(0.0, 200.0, 200.0, 0.0)</w:t>
      </w:r>
    </w:p>
    <w:p>
      <w:pPr>
        <w:pStyle w:val="SourceCode"/>
      </w:pPr>
      <w:r>
        <w:rPr>
          <w:rStyle w:val="NormalTok"/>
        </w:rPr>
        <w:t xml:space="preserve">ax.tick_params(left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, bottom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plt.show()</w:t>
      </w:r>
    </w:p>
    <w:p>
      <w:pPr>
        <w:pStyle w:val="FirstParagraph"/>
      </w:pPr>
      <w:r>
        <w:drawing>
          <wp:inline>
            <wp:extent cx="5495559" cy="549555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unnamed-chunk-1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559" cy="54955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aa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plt.figure(figsize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DecValTok"/>
        </w:rPr>
        <w:t xml:space="preserve">6</w:t>
      </w:r>
      <w:r>
        <w:rPr>
          <w:rStyle w:val="NormalTok"/>
        </w:rPr>
        <w:t xml:space="preserve">,</w:t>
      </w:r>
      <w:r>
        <w:rPr>
          <w:rStyle w:val="DecValTok"/>
        </w:rPr>
        <w:t xml:space="preserve">6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sns.heatmap(corr_mats[:,:,</w:t>
      </w:r>
      <w:r>
        <w:rPr>
          <w:rStyle w:val="DecValTok"/>
        </w:rPr>
        <w:t xml:space="preserve">9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         cmap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"RdBu_r"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vmin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vmax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square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cbar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ax.axis(</w:t>
      </w:r>
      <w:r>
        <w:rPr>
          <w:rStyle w:val="StringTok"/>
        </w:rPr>
        <w:t xml:space="preserve">'off'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(0.0, 200.0, 200.0, 0.0)</w:t>
      </w:r>
    </w:p>
    <w:p>
      <w:pPr>
        <w:pStyle w:val="SourceCode"/>
      </w:pPr>
      <w:r>
        <w:rPr>
          <w:rStyle w:val="NormalTok"/>
        </w:rPr>
        <w:t xml:space="preserve">ax.tick_params(left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, bottom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plt.show()</w:t>
      </w:r>
    </w:p>
    <w:p>
      <w:pPr>
        <w:pStyle w:val="FirstParagraph"/>
      </w:pPr>
      <w:r>
        <w:drawing>
          <wp:inline>
            <wp:extent cx="5495559" cy="549555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unnamed-chunk-1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559" cy="54955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aa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plt.figure(figsize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DecValTok"/>
        </w:rPr>
        <w:t xml:space="preserve">6</w:t>
      </w:r>
      <w:r>
        <w:rPr>
          <w:rStyle w:val="NormalTok"/>
        </w:rPr>
        <w:t xml:space="preserve">,</w:t>
      </w:r>
      <w:r>
        <w:rPr>
          <w:rStyle w:val="DecValTok"/>
        </w:rPr>
        <w:t xml:space="preserve">6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sns.heatmap(corr_mats[:,:,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         cmap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"RdBu_r"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vmin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vmax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square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cbar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ax.axis(</w:t>
      </w:r>
      <w:r>
        <w:rPr>
          <w:rStyle w:val="StringTok"/>
        </w:rPr>
        <w:t xml:space="preserve">'off'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(0.0, 200.0, 200.0, 0.0)</w:t>
      </w:r>
    </w:p>
    <w:p>
      <w:pPr>
        <w:pStyle w:val="SourceCode"/>
      </w:pPr>
      <w:r>
        <w:rPr>
          <w:rStyle w:val="NormalTok"/>
        </w:rPr>
        <w:t xml:space="preserve">ax.tick_params(left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, bottom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plt.show()</w:t>
      </w:r>
    </w:p>
    <w:p>
      <w:pPr>
        <w:pStyle w:val="FirstParagraph"/>
      </w:pPr>
      <w:r>
        <w:drawing>
          <wp:inline>
            <wp:extent cx="5495559" cy="549555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unnamed-chunk-1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559" cy="54955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8" w:name="cofluctuations"/>
      <w:r>
        <w:t xml:space="preserve">3	Cofluctuations</w:t>
      </w:r>
      <w:bookmarkEnd w:id="28"/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sys</w:t>
      </w:r>
      <w:r>
        <w:br/>
      </w:r>
      <w:r>
        <w:rPr>
          <w:rStyle w:val="NormalTok"/>
        </w:rPr>
        <w:t xml:space="preserve">sys.path.insert(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'libs/'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numpy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np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scipy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sc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scipy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io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dynfc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dyn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seaborn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sns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matplotlib.pyplot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plt</w:t>
      </w:r>
      <w:r>
        <w:br/>
      </w:r>
      <w:r>
        <w:br/>
      </w:r>
      <w:r>
        <w:rPr>
          <w:rStyle w:val="NormalTok"/>
        </w:rPr>
        <w:t xml:space="preserve">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sc.io.loadmat(</w:t>
      </w:r>
      <w:r>
        <w:rPr>
          <w:rStyle w:val="StringTok"/>
        </w:rPr>
        <w:t xml:space="preserve">'data/ts.mat'</w:t>
      </w:r>
      <w:r>
        <w:rPr>
          <w:rStyle w:val="NormalTok"/>
        </w:rPr>
        <w:t xml:space="preserve">)[</w:t>
      </w:r>
      <w:r>
        <w:rPr>
          <w:rStyle w:val="StringTok"/>
        </w:rPr>
        <w:t xml:space="preserve">'ts'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ts.transpose()</w:t>
      </w:r>
      <w:r>
        <w:br/>
      </w:r>
      <w:r>
        <w:br/>
      </w:r>
      <w:r>
        <w:rPr>
          <w:rStyle w:val="NormalTok"/>
        </w:rPr>
        <w:t xml:space="preserve">mat1, rss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dyn.corr_slide(ts,</w:t>
      </w:r>
      <w:r>
        <w:rPr>
          <w:rStyle w:val="DecValTok"/>
        </w:rPr>
        <w:t xml:space="preserve">24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mat1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mat1[:,:,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NormalTok"/>
        </w:rPr>
        <w:t xml:space="preserve">aa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plt.figure(figsize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DecValTok"/>
        </w:rPr>
        <w:t xml:space="preserve">6</w:t>
      </w:r>
      <w:r>
        <w:rPr>
          <w:rStyle w:val="NormalTok"/>
        </w:rPr>
        <w:t xml:space="preserve">,</w:t>
      </w:r>
      <w:r>
        <w:rPr>
          <w:rStyle w:val="DecValTok"/>
        </w:rPr>
        <w:t xml:space="preserve">6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sns.heatmap(mat1, </w:t>
      </w:r>
      <w:r>
        <w:br/>
      </w:r>
      <w:r>
        <w:rPr>
          <w:rStyle w:val="NormalTok"/>
        </w:rPr>
        <w:t xml:space="preserve">                 cmap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"RdBu_r"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vmin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vmax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square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cbar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ax.axis(</w:t>
      </w:r>
      <w:r>
        <w:rPr>
          <w:rStyle w:val="StringTok"/>
        </w:rPr>
        <w:t xml:space="preserve">'off'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(0.0, 200.0, 200.0, 0.0)</w:t>
      </w:r>
    </w:p>
    <w:p>
      <w:pPr>
        <w:pStyle w:val="SourceCode"/>
      </w:pPr>
      <w:r>
        <w:rPr>
          <w:rStyle w:val="NormalTok"/>
        </w:rPr>
        <w:t xml:space="preserve">ax.tick_params(left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, bottom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plt.show()</w:t>
      </w:r>
    </w:p>
    <w:p>
      <w:pPr>
        <w:pStyle w:val="FirstParagraph"/>
      </w:pPr>
      <w:r>
        <w:drawing>
          <wp:inline>
            <wp:extent cx="5495559" cy="549555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unnamed-chunk-1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559" cy="54955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upt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np.triu_indices(mat1.shape[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k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vec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(mat1[upt])</w:t>
      </w:r>
      <w:r>
        <w:br/>
      </w:r>
      <w:r>
        <w:br/>
      </w:r>
      <w:r>
        <w:rPr>
          <w:rStyle w:val="NormalTok"/>
        </w:rPr>
        <w:t xml:space="preserve">toPlot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np.zeros((vec.shape[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toPlot[:,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vec</w:t>
      </w:r>
      <w:r>
        <w:br/>
      </w:r>
      <w:r>
        <w:br/>
      </w:r>
      <w:r>
        <w:rPr>
          <w:rStyle w:val="NormalTok"/>
        </w:rPr>
        <w:t xml:space="preserve">aa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plt.figure(figsize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12</w:t>
      </w:r>
      <w:r>
        <w:rPr>
          <w:rStyle w:val="OperatorTok"/>
        </w:rPr>
        <w:t xml:space="preserve">/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sns.heatmap(toPlot[:,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: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         cmap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"RdBu_r"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vmin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vmax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square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cbar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ax.axis(</w:t>
      </w:r>
      <w:r>
        <w:rPr>
          <w:rStyle w:val="StringTok"/>
        </w:rPr>
        <w:t xml:space="preserve">'off'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(0.0, 1.0, 19900.0, 0.0)</w:t>
      </w:r>
    </w:p>
    <w:p>
      <w:pPr>
        <w:pStyle w:val="SourceCode"/>
      </w:pPr>
      <w:r>
        <w:rPr>
          <w:rStyle w:val="NormalTok"/>
        </w:rPr>
        <w:t xml:space="preserve">plt.show()</w:t>
      </w:r>
    </w:p>
    <w:p>
      <w:pPr>
        <w:pStyle w:val="FirstParagraph"/>
      </w:pPr>
      <w:r>
        <w:drawing>
          <wp:inline>
            <wp:extent cx="216769" cy="366370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unnamed-chunk-1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769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edges_series, corr_mats, rss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dyn.cofluct(ts, </w:t>
      </w:r>
      <w:r>
        <w:rPr>
          <w:rStyle w:val="DecValTok"/>
        </w:rPr>
        <w:t xml:space="preserve">24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aa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plt.figure(figsize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sns.heatmap(edges_series, </w:t>
      </w:r>
      <w:r>
        <w:br/>
      </w:r>
      <w:r>
        <w:rPr>
          <w:rStyle w:val="NormalTok"/>
        </w:rPr>
        <w:t xml:space="preserve">                 cmap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"RdBu_r"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vmin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vmax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square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cbar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ax.axis(</w:t>
      </w:r>
      <w:r>
        <w:rPr>
          <w:rStyle w:val="StringTok"/>
        </w:rPr>
        <w:t xml:space="preserve">'off'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(0.0, 1200.0, 19900.0, 0.0)</w:t>
      </w:r>
    </w:p>
    <w:p>
      <w:pPr>
        <w:pStyle w:val="SourceCode"/>
      </w:pPr>
      <w:r>
        <w:rPr>
          <w:rStyle w:val="NormalTok"/>
        </w:rPr>
        <w:t xml:space="preserve">plt.show()</w:t>
      </w:r>
    </w:p>
    <w:p>
      <w:pPr>
        <w:pStyle w:val="FirstParagraph"/>
      </w:pPr>
      <w:r>
        <w:drawing>
          <wp:inline>
            <wp:extent cx="6642100" cy="221403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unnamed-chunk-1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2140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#Phase difference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sys</w:t>
      </w:r>
      <w:r>
        <w:br/>
      </w:r>
      <w:r>
        <w:rPr>
          <w:rStyle w:val="NormalTok"/>
        </w:rPr>
        <w:t xml:space="preserve">sys.path.insert(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'libs/'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numpy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np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matplotlib.pyplot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plt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matplotlib.patches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patches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mpl_toolkits.mplot3d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Axes3D</w:t>
      </w:r>
      <w:r>
        <w:br/>
      </w:r>
      <w:r>
        <w:br/>
      </w:r>
      <w:r>
        <w:rPr>
          <w:rStyle w:val="NormalTok"/>
        </w:rPr>
        <w:t xml:space="preserve">theta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np.linspace(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np.pi, </w:t>
      </w:r>
      <w:r>
        <w:rPr>
          <w:rStyle w:val="DecValTok"/>
        </w:rPr>
        <w:t xml:space="preserve">8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np.pi,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time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np.linspace(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y1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np.sin(theta)</w:t>
      </w:r>
      <w:r>
        <w:br/>
      </w:r>
      <w:r>
        <w:rPr>
          <w:rStyle w:val="NormalTok"/>
        </w:rPr>
        <w:t xml:space="preserve">x1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np.cos(theta)</w:t>
      </w:r>
      <w:r>
        <w:br/>
      </w:r>
      <w:r>
        <w:rPr>
          <w:rStyle w:val="NormalTok"/>
        </w:rPr>
        <w:t xml:space="preserve">y2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np.sin(theta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np.pi</w:t>
      </w:r>
      <w:r>
        <w:rPr>
          <w:rStyle w:val="Operato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x2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np.cos(theta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np.pi</w:t>
      </w:r>
      <w:r>
        <w:rPr>
          <w:rStyle w:val="Operato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time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np.</w:t>
      </w:r>
      <w:r>
        <w:rPr>
          <w:rStyle w:val="BuiltInTok"/>
        </w:rPr>
        <w:t xml:space="preserve">max</w:t>
      </w:r>
      <w:r>
        <w:rPr>
          <w:rStyle w:val="NormalTok"/>
        </w:rPr>
        <w:t xml:space="preserve">(time)</w:t>
      </w:r>
      <w:r>
        <w:br/>
      </w:r>
      <w:r>
        <w:rPr>
          <w:rStyle w:val="NormalTok"/>
        </w:rPr>
        <w:t xml:space="preserve">ones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np.ones(time.shape[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])</w:t>
      </w:r>
      <w:r>
        <w:br/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plt.figure()</w:t>
      </w:r>
      <w:r>
        <w:br/>
      </w:r>
      <w:r>
        <w:rPr>
          <w:rStyle w:val="NormalTok"/>
        </w:rPr>
        <w:t xml:space="preserve">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fig.add_subplot(projection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'3d'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plt.style.use(</w:t>
      </w:r>
      <w:r>
        <w:rPr>
          <w:rStyle w:val="StringTok"/>
        </w:rPr>
        <w:t xml:space="preserve">'classic'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ax.plot(time, x1, y1, color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'#67001f'</w:t>
      </w:r>
      <w:r>
        <w:rPr>
          <w:rStyle w:val="NormalTok"/>
        </w:rPr>
        <w:t xml:space="preserve">, linewidth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[&lt;mpl_toolkits.mplot3d.art3d.Line3D object at 0x7fc2ef1a14e0&gt;]</w:t>
      </w:r>
    </w:p>
    <w:p>
      <w:pPr>
        <w:pStyle w:val="SourceCode"/>
      </w:pPr>
      <w:r>
        <w:rPr>
          <w:rStyle w:val="NormalTok"/>
        </w:rPr>
        <w:t xml:space="preserve">ax.plot(time,ones,y1, linestyle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'--'</w:t>
      </w:r>
      <w:r>
        <w:rPr>
          <w:rStyle w:val="NormalTok"/>
        </w:rPr>
        <w:t xml:space="preserve">, color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'#0f0f0f'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[&lt;mpl_toolkits.mplot3d.art3d.Line3D object at 0x7fc2817ab0f0&gt;]</w:t>
      </w:r>
    </w:p>
    <w:p>
      <w:pPr>
        <w:pStyle w:val="SourceCode"/>
      </w:pPr>
      <w:r>
        <w:rPr>
          <w:rStyle w:val="NormalTok"/>
        </w:rPr>
        <w:t xml:space="preserve">ax.plot(time,x1,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ones, linestyle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'--'</w:t>
      </w:r>
      <w:r>
        <w:rPr>
          <w:rStyle w:val="NormalTok"/>
        </w:rPr>
        <w:t xml:space="preserve">, color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'#0f0f0f'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[&lt;mpl_toolkits.mplot3d.art3d.Line3D object at 0x7fc2817ab278&gt;]</w:t>
      </w:r>
    </w:p>
    <w:p>
      <w:pPr>
        <w:pStyle w:val="SourceCode"/>
      </w:pPr>
      <w:r>
        <w:rPr>
          <w:rStyle w:val="NormalTok"/>
        </w:rPr>
        <w:t xml:space="preserve">ax.quiver(time,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0.99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x1, </w:t>
      </w:r>
      <w:r>
        <w:rPr>
          <w:rStyle w:val="FloatTok"/>
        </w:rPr>
        <w:t xml:space="preserve">0.99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y1, </w:t>
      </w:r>
      <w:r>
        <w:br/>
      </w:r>
      <w:r>
        <w:rPr>
          <w:rStyle w:val="NormalTok"/>
        </w:rPr>
        <w:t xml:space="preserve">          length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normalize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arrow_length_ratio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alpha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color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'#053061'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&lt;mpl_toolkits.mplot3d.art3d.Line3DCollection object at 0x7fc2817aba58&gt;</w:t>
      </w:r>
    </w:p>
    <w:p>
      <w:pPr>
        <w:pStyle w:val="SourceCode"/>
      </w:pPr>
      <w:r>
        <w:rPr>
          <w:rStyle w:val="NormalTok"/>
        </w:rPr>
        <w:t xml:space="preserve">ax.text(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VerbatimStringTok"/>
        </w:rPr>
        <w:t xml:space="preserve">r'$\sin(\theta)$'</w:t>
      </w:r>
      <w:r>
        <w:rPr>
          <w:rStyle w:val="NormalTok"/>
        </w:rPr>
        <w:t xml:space="preserve">, fontsize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Text(0.5, 1, '$\\sin(\\theta)$')</w:t>
      </w:r>
    </w:p>
    <w:p>
      <w:pPr>
        <w:pStyle w:val="SourceCode"/>
      </w:pPr>
      <w:r>
        <w:rPr>
          <w:rStyle w:val="NormalTok"/>
        </w:rPr>
        <w:t xml:space="preserve">ax.text(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, </w:t>
      </w:r>
      <w:r>
        <w:rPr>
          <w:rStyle w:val="VerbatimStringTok"/>
        </w:rPr>
        <w:t xml:space="preserve">r'$\cos(\theta)$'</w:t>
      </w:r>
      <w:r>
        <w:rPr>
          <w:rStyle w:val="NormalTok"/>
        </w:rPr>
        <w:t xml:space="preserve">, fontsize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Text(0.5, -1, '$\\cos(\\theta)$')</w:t>
      </w:r>
    </w:p>
    <w:p>
      <w:pPr>
        <w:pStyle w:val="SourceCode"/>
      </w:pPr>
      <w:r>
        <w:rPr>
          <w:rStyle w:val="NormalTok"/>
        </w:rPr>
        <w:t xml:space="preserve">ax.set_xlabel(</w:t>
      </w:r>
      <w:r>
        <w:rPr>
          <w:rStyle w:val="StringTok"/>
        </w:rPr>
        <w:t xml:space="preserve">'Time'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Text(0.5, 0, 'Time')</w:t>
      </w:r>
    </w:p>
    <w:p>
      <w:pPr>
        <w:pStyle w:val="SourceCode"/>
      </w:pPr>
      <w:r>
        <w:rPr>
          <w:rStyle w:val="NormalTok"/>
        </w:rPr>
        <w:t xml:space="preserve">ax.set_ylabel(</w:t>
      </w:r>
      <w:r>
        <w:rPr>
          <w:rStyle w:val="StringTok"/>
        </w:rPr>
        <w:t xml:space="preserve">'Re'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Text(0.5, 0, 'Re')</w:t>
      </w:r>
    </w:p>
    <w:p>
      <w:pPr>
        <w:pStyle w:val="SourceCode"/>
      </w:pPr>
      <w:r>
        <w:rPr>
          <w:rStyle w:val="NormalTok"/>
        </w:rPr>
        <w:t xml:space="preserve">ax.set_zlabel(</w:t>
      </w:r>
      <w:r>
        <w:rPr>
          <w:rStyle w:val="StringTok"/>
        </w:rPr>
        <w:t xml:space="preserve">'Im'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Text(0.5, 0, 'Im')</w:t>
      </w:r>
    </w:p>
    <w:p>
      <w:pPr>
        <w:pStyle w:val="SourceCode"/>
      </w:pPr>
      <w:r>
        <w:rPr>
          <w:rStyle w:val="NormalTok"/>
        </w:rPr>
        <w:t xml:space="preserve">ax.set_xlim(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(0.0, 8.0)</w:t>
      </w:r>
    </w:p>
    <w:p>
      <w:pPr>
        <w:pStyle w:val="SourceCode"/>
      </w:pPr>
      <w:r>
        <w:rPr>
          <w:rStyle w:val="NormalTok"/>
        </w:rPr>
        <w:t xml:space="preserve">ax.set_ylim(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(-1.0, 1.0)</w:t>
      </w:r>
    </w:p>
    <w:p>
      <w:pPr>
        <w:pStyle w:val="SourceCode"/>
      </w:pPr>
      <w:r>
        <w:rPr>
          <w:rStyle w:val="NormalTok"/>
        </w:rPr>
        <w:t xml:space="preserve">ax.set_zlim(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(-1.0, 1.0)</w:t>
      </w:r>
    </w:p>
    <w:p>
      <w:pPr>
        <w:pStyle w:val="SourceCode"/>
      </w:pPr>
      <w:r>
        <w:rPr>
          <w:rStyle w:val="NormalTok"/>
        </w:rPr>
        <w:t xml:space="preserve">plt.show()</w:t>
      </w:r>
    </w:p>
    <w:p>
      <w:pPr>
        <w:pStyle w:val="FirstParagraph"/>
      </w:pPr>
      <w:r>
        <w:drawing>
          <wp:inline>
            <wp:extent cx="6642100" cy="49815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unnamed-chunk-1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9815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colors1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plt.cm.Reds(np.arange(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0.01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colors1[:,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np.arange(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0.01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colors2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plt.cm.Blues(np.arange(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0.01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colors2[:,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np.arange(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0.01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plt.figure(figsize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fig.add_subplot(projection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'3d'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plt.style.use(</w:t>
      </w:r>
      <w:r>
        <w:rPr>
          <w:rStyle w:val="StringTok"/>
        </w:rPr>
        <w:t xml:space="preserve">'classic'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ax.scatter(time,ones,r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y1, color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colors1, marker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&lt;mpl_toolkits.mplot3d.art3d.Path3DCollection object at 0x7fc2f0e7b390&gt;</w:t>
      </w:r>
    </w:p>
    <w:p>
      <w:pPr>
        <w:pStyle w:val="SourceCode"/>
      </w:pPr>
      <w:r>
        <w:rPr>
          <w:rStyle w:val="NormalTok"/>
        </w:rPr>
        <w:t xml:space="preserve">ax.scatter(time,r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x1,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ones, color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colors1, marker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&lt;mpl_toolkits.mplot3d.art3d.Path3DCollection object at 0x7fc2eefa9ac8&gt;</w:t>
      </w:r>
    </w:p>
    <w:p>
      <w:pPr>
        <w:pStyle w:val="SourceCode"/>
      </w:pPr>
      <w:r>
        <w:rPr>
          <w:rStyle w:val="NormalTok"/>
        </w:rPr>
        <w:t xml:space="preserve">ax.scatter(time,ones,r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y2, color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colors2, marker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&lt;mpl_toolkits.mplot3d.art3d.Path3DCollection object at 0x7fc2eefa99e8&gt;</w:t>
      </w:r>
    </w:p>
    <w:p>
      <w:pPr>
        <w:pStyle w:val="SourceCode"/>
      </w:pPr>
      <w:r>
        <w:rPr>
          <w:rStyle w:val="NormalTok"/>
        </w:rPr>
        <w:t xml:space="preserve">ax.scatter(time,r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x2,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ones, color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colors2, marker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br/>
      </w:r>
      <w:r>
        <w:rPr>
          <w:rStyle w:val="CommentTok"/>
        </w:rPr>
        <w:t xml:space="preserve">#ax.plot(time,r*x2,-ones, linestyle = '--', color = colors2[-10,:])</w:t>
      </w:r>
    </w:p>
    <w:p>
      <w:pPr>
        <w:pStyle w:val="SourceCode"/>
      </w:pPr>
      <w:r>
        <w:rPr>
          <w:rStyle w:val="VerbatimChar"/>
        </w:rPr>
        <w:t xml:space="preserve">&gt; &lt;mpl_toolkits.mplot3d.art3d.Path3DCollection object at 0x7fc2eefa9320&gt;</w:t>
      </w:r>
    </w:p>
    <w:p>
      <w:pPr>
        <w:pStyle w:val="SourceCode"/>
      </w:pPr>
      <w:r>
        <w:rPr>
          <w:rStyle w:val="NormalTok"/>
        </w:rPr>
        <w:t xml:space="preserve">ax.quiver(time,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0.99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r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x1, </w:t>
      </w:r>
      <w:r>
        <w:rPr>
          <w:rStyle w:val="FloatTok"/>
        </w:rPr>
        <w:t xml:space="preserve">0.99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r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y1, </w:t>
      </w:r>
      <w:r>
        <w:br/>
      </w:r>
      <w:r>
        <w:rPr>
          <w:rStyle w:val="NormalTok"/>
        </w:rPr>
        <w:t xml:space="preserve">          length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normalize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arrow_length_ratio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alpha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color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colors1)</w:t>
      </w:r>
    </w:p>
    <w:p>
      <w:pPr>
        <w:pStyle w:val="SourceCode"/>
      </w:pPr>
      <w:r>
        <w:rPr>
          <w:rStyle w:val="VerbatimChar"/>
        </w:rPr>
        <w:t xml:space="preserve">&gt; &lt;mpl_toolkits.mplot3d.art3d.Line3DCollection object at 0x7fc2409f1cf8&gt;</w:t>
      </w:r>
    </w:p>
    <w:p>
      <w:pPr>
        <w:pStyle w:val="SourceCode"/>
      </w:pPr>
      <w:r>
        <w:rPr>
          <w:rStyle w:val="NormalTok"/>
        </w:rPr>
        <w:t xml:space="preserve">ax.quiver(time,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0.99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r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x2, </w:t>
      </w:r>
      <w:r>
        <w:rPr>
          <w:rStyle w:val="FloatTok"/>
        </w:rPr>
        <w:t xml:space="preserve">0.99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r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y2, </w:t>
      </w:r>
      <w:r>
        <w:br/>
      </w:r>
      <w:r>
        <w:rPr>
          <w:rStyle w:val="NormalTok"/>
        </w:rPr>
        <w:t xml:space="preserve">          length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normalize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arrow_length_ratio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alpha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color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colors2)</w:t>
      </w:r>
    </w:p>
    <w:p>
      <w:pPr>
        <w:pStyle w:val="SourceCode"/>
      </w:pPr>
      <w:r>
        <w:rPr>
          <w:rStyle w:val="VerbatimChar"/>
        </w:rPr>
        <w:t xml:space="preserve">&gt; &lt;mpl_toolkits.mplot3d.art3d.Line3DCollection object at 0x7fc2f0b2ea58&gt;</w:t>
      </w:r>
    </w:p>
    <w:p>
      <w:pPr>
        <w:pStyle w:val="SourceCode"/>
      </w:pPr>
      <w:r>
        <w:rPr>
          <w:rStyle w:val="NormalTok"/>
        </w:rPr>
        <w:t xml:space="preserve">ax.text(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0.4</w:t>
      </w:r>
      <w:r>
        <w:rPr>
          <w:rStyle w:val="NormalTok"/>
        </w:rPr>
        <w:t xml:space="preserve">, </w:t>
      </w:r>
      <w:r>
        <w:rPr>
          <w:rStyle w:val="VerbatimStringTok"/>
        </w:rPr>
        <w:t xml:space="preserve">r'$A(t)$ $\sin(\theta)$'</w:t>
      </w:r>
      <w:r>
        <w:rPr>
          <w:rStyle w:val="NormalTok"/>
        </w:rPr>
        <w:t xml:space="preserve">, fontsize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Text(0.5, 1, '$A(t)$ $\\sin(\\theta)$')</w:t>
      </w:r>
    </w:p>
    <w:p>
      <w:pPr>
        <w:pStyle w:val="SourceCode"/>
      </w:pPr>
      <w:r>
        <w:rPr>
          <w:rStyle w:val="NormalTok"/>
        </w:rPr>
        <w:t xml:space="preserve">ax.text(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-0.9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, </w:t>
      </w:r>
      <w:r>
        <w:rPr>
          <w:rStyle w:val="VerbatimStringTok"/>
        </w:rPr>
        <w:t xml:space="preserve">r'$A(t)$ $\cos(\theta)$'</w:t>
      </w:r>
      <w:r>
        <w:rPr>
          <w:rStyle w:val="NormalTok"/>
        </w:rPr>
        <w:t xml:space="preserve">, fontsize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Text(0.5, -0.9, '$A(t)$ $\\cos(\\theta)$')</w:t>
      </w:r>
    </w:p>
    <w:p>
      <w:pPr>
        <w:pStyle w:val="SourceCode"/>
      </w:pPr>
      <w:r>
        <w:rPr>
          <w:rStyle w:val="NormalTok"/>
        </w:rPr>
        <w:t xml:space="preserve">ax.set_xlabel(</w:t>
      </w:r>
      <w:r>
        <w:rPr>
          <w:rStyle w:val="StringTok"/>
        </w:rPr>
        <w:t xml:space="preserve">'Time'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Text(0.5, 0, 'Time')</w:t>
      </w:r>
    </w:p>
    <w:p>
      <w:pPr>
        <w:pStyle w:val="SourceCode"/>
      </w:pPr>
      <w:r>
        <w:rPr>
          <w:rStyle w:val="NormalTok"/>
        </w:rPr>
        <w:t xml:space="preserve">ax.set_ylabel(</w:t>
      </w:r>
      <w:r>
        <w:rPr>
          <w:rStyle w:val="StringTok"/>
        </w:rPr>
        <w:t xml:space="preserve">'Re'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Text(0.5, 0, 'Re')</w:t>
      </w:r>
    </w:p>
    <w:p>
      <w:pPr>
        <w:pStyle w:val="SourceCode"/>
      </w:pPr>
      <w:r>
        <w:rPr>
          <w:rStyle w:val="NormalTok"/>
        </w:rPr>
        <w:t xml:space="preserve">ax.set_zlabel(</w:t>
      </w:r>
      <w:r>
        <w:rPr>
          <w:rStyle w:val="StringTok"/>
        </w:rPr>
        <w:t xml:space="preserve">'Im'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Text(0.5, 0, 'Im')</w:t>
      </w:r>
    </w:p>
    <w:p>
      <w:pPr>
        <w:pStyle w:val="SourceCode"/>
      </w:pPr>
      <w:r>
        <w:rPr>
          <w:rStyle w:val="NormalTok"/>
        </w:rPr>
        <w:t xml:space="preserve">ax.set_xlim(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(0.0, 8.0)</w:t>
      </w:r>
    </w:p>
    <w:p>
      <w:pPr>
        <w:pStyle w:val="SourceCode"/>
      </w:pPr>
      <w:r>
        <w:rPr>
          <w:rStyle w:val="NormalTok"/>
        </w:rPr>
        <w:t xml:space="preserve">ax.set_ylim(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(-1.0, 1.0)</w:t>
      </w:r>
    </w:p>
    <w:p>
      <w:pPr>
        <w:pStyle w:val="SourceCode"/>
      </w:pPr>
      <w:r>
        <w:rPr>
          <w:rStyle w:val="NormalTok"/>
        </w:rPr>
        <w:t xml:space="preserve">ax.set_zlim(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(-1.0, 1.0)</w:t>
      </w:r>
    </w:p>
    <w:p>
      <w:pPr>
        <w:pStyle w:val="SourceCode"/>
      </w:pPr>
      <w:r>
        <w:rPr>
          <w:rStyle w:val="NormalTok"/>
        </w:rPr>
        <w:t xml:space="preserve">plt.show()</w:t>
      </w:r>
    </w:p>
    <w:p>
      <w:pPr>
        <w:pStyle w:val="FirstParagraph"/>
      </w:pPr>
      <w:r>
        <w:drawing>
          <wp:inline>
            <wp:extent cx="6642100" cy="442806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unnamed-chunk-1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4280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x1_vec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x1</w:t>
      </w:r>
      <w:r>
        <w:br/>
      </w:r>
      <w:r>
        <w:rPr>
          <w:rStyle w:val="NormalTok"/>
        </w:rPr>
        <w:t xml:space="preserve">x1_vec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x1_vec[</w:t>
      </w:r>
      <w:r>
        <w:rPr>
          <w:rStyle w:val="DecValTok"/>
        </w:rPr>
        <w:t xml:space="preserve">99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y1_vec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y1</w:t>
      </w:r>
      <w:r>
        <w:br/>
      </w:r>
      <w:r>
        <w:rPr>
          <w:rStyle w:val="NormalTok"/>
        </w:rPr>
        <w:t xml:space="preserve">y1_vec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y1_vec[</w:t>
      </w:r>
      <w:r>
        <w:rPr>
          <w:rStyle w:val="DecValTok"/>
        </w:rPr>
        <w:t xml:space="preserve">99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NormalTok"/>
        </w:rPr>
        <w:t xml:space="preserve">x2_vec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x2</w:t>
      </w:r>
      <w:r>
        <w:br/>
      </w:r>
      <w:r>
        <w:rPr>
          <w:rStyle w:val="NormalTok"/>
        </w:rPr>
        <w:t xml:space="preserve">x2_vec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x2_vec[</w:t>
      </w:r>
      <w:r>
        <w:rPr>
          <w:rStyle w:val="DecValTok"/>
        </w:rPr>
        <w:t xml:space="preserve">99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y2_vec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y2</w:t>
      </w:r>
      <w:r>
        <w:br/>
      </w:r>
      <w:r>
        <w:rPr>
          <w:rStyle w:val="NormalTok"/>
        </w:rPr>
        <w:t xml:space="preserve">y2_vec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y2_vec[</w:t>
      </w:r>
      <w:r>
        <w:rPr>
          <w:rStyle w:val="DecValTok"/>
        </w:rPr>
        <w:t xml:space="preserve">99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NormalTok"/>
        </w:rPr>
        <w:t xml:space="preserve">x, 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0.0</w:t>
      </w:r>
      <w:r>
        <w:br/>
      </w:r>
      <w:r>
        <w:br/>
      </w:r>
      <w:r>
        <w:rPr>
          <w:rStyle w:val="NormalTok"/>
        </w:rPr>
        <w:t xml:space="preserve">fig,ax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plt.subplots(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fig.set_figheight(</w:t>
      </w:r>
      <w:r>
        <w:rPr>
          <w:rStyle w:val="DecValTok"/>
        </w:rPr>
        <w:t xml:space="preserve">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fig.set_figwidth(</w:t>
      </w:r>
      <w:r>
        <w:rPr>
          <w:rStyle w:val="DecValTok"/>
        </w:rPr>
        <w:t xml:space="preserve">7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ax.scatter(r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x1,r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y1, color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colors1, marker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"."</w:t>
      </w:r>
      <w:r>
        <w:rPr>
          <w:rStyle w:val="NormalTok"/>
        </w:rPr>
        <w:t xml:space="preserve">, 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&lt;matplotlib.collections.PathCollection object at 0x7fc382a2a630&gt;</w:t>
      </w:r>
    </w:p>
    <w:p>
      <w:pPr>
        <w:pStyle w:val="SourceCode"/>
      </w:pPr>
      <w:r>
        <w:rPr>
          <w:rStyle w:val="NormalTok"/>
        </w:rPr>
        <w:t xml:space="preserve">ax.scatter(r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x2,r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y2, color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colors2, marker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"."</w:t>
      </w:r>
      <w:r>
        <w:rPr>
          <w:rStyle w:val="NormalTok"/>
        </w:rPr>
        <w:t xml:space="preserve">, 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&lt;matplotlib.collections.PathCollection object at 0x7fc2eef6cc88&gt;</w:t>
      </w:r>
    </w:p>
    <w:p>
      <w:pPr>
        <w:pStyle w:val="SourceCode"/>
      </w:pPr>
      <w:r>
        <w:rPr>
          <w:rStyle w:val="NormalTok"/>
        </w:rPr>
        <w:t xml:space="preserve">ax.arrow(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,x1_vec,y1_vec, width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0.015</w:t>
      </w:r>
      <w:r>
        <w:rPr>
          <w:rStyle w:val="NormalTok"/>
        </w:rPr>
        <w:t xml:space="preserve">, color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colors1[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,:], head_width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&lt;matplotlib.patches.FancyArrow object at 0x7fc382a44a90&gt;</w:t>
      </w:r>
    </w:p>
    <w:p>
      <w:pPr>
        <w:pStyle w:val="SourceCode"/>
      </w:pPr>
      <w:r>
        <w:rPr>
          <w:rStyle w:val="NormalTok"/>
        </w:rPr>
        <w:t xml:space="preserve">ax.arrow(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,x2_vec,y2_vec, width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0.015</w:t>
      </w:r>
      <w:r>
        <w:rPr>
          <w:rStyle w:val="NormalTok"/>
        </w:rPr>
        <w:t xml:space="preserve">, color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colors2[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,:], head_width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&lt;matplotlib.patches.FancyArrow object at 0x7fc2eef6c358&gt;</w:t>
      </w:r>
    </w:p>
    <w:p>
      <w:pPr>
        <w:pStyle w:val="SourceCode"/>
      </w:pPr>
      <w:r>
        <w:rPr>
          <w:rStyle w:val="NormalTok"/>
        </w:rPr>
        <w:t xml:space="preserve">ax.add_patch(patches.Arc((x,y), </w:t>
      </w:r>
      <w:r>
        <w:rPr>
          <w:rStyle w:val="FloatTok"/>
        </w:rPr>
        <w:t xml:space="preserve">2.3</w:t>
      </w:r>
      <w:r>
        <w:rPr>
          <w:rStyle w:val="NormalTok"/>
        </w:rPr>
        <w:t xml:space="preserve">, </w:t>
      </w:r>
      <w:r>
        <w:rPr>
          <w:rStyle w:val="FloatTok"/>
        </w:rPr>
        <w:t xml:space="preserve">2.3</w:t>
      </w:r>
      <w:r>
        <w:rPr>
          <w:rStyle w:val="NormalTok"/>
        </w:rPr>
        <w:t xml:space="preserve">, theta1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theta2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90.0</w:t>
      </w:r>
      <w:r>
        <w:rPr>
          <w:rStyle w:val="NormalTok"/>
        </w:rPr>
        <w:t xml:space="preserve">, linestyle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'--'</w:t>
      </w:r>
      <w:r>
        <w:rPr>
          <w:rStyle w:val="NormalTok"/>
        </w:rPr>
        <w:t xml:space="preserve">))</w:t>
      </w:r>
    </w:p>
    <w:p>
      <w:pPr>
        <w:pStyle w:val="SourceCode"/>
      </w:pPr>
      <w:r>
        <w:rPr>
          <w:rStyle w:val="VerbatimChar"/>
        </w:rPr>
        <w:t xml:space="preserve">&gt; &lt;matplotlib.patches.Arc object at 0x7fc389b0d320&gt;</w:t>
      </w:r>
    </w:p>
    <w:p>
      <w:pPr>
        <w:pStyle w:val="SourceCode"/>
      </w:pPr>
      <w:r>
        <w:rPr>
          <w:rStyle w:val="NormalTok"/>
        </w:rPr>
        <w:t xml:space="preserve">ax.text(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VerbatimStringTok"/>
        </w:rPr>
        <w:t xml:space="preserve">r'$\mathcal{\Delta\varphi = \frac{\pi}</w:t>
      </w:r>
      <w:r>
        <w:rPr>
          <w:rStyle w:val="SpecialCharTok"/>
        </w:rPr>
        <w:t xml:space="preserve">{2}</w:t>
      </w:r>
      <w:r>
        <w:rPr>
          <w:rStyle w:val="VerbatimStringTok"/>
        </w:rPr>
        <w:t xml:space="preserve">}$'</w:t>
      </w:r>
      <w:r>
        <w:rPr>
          <w:rStyle w:val="NormalTok"/>
        </w:rPr>
        <w:t xml:space="preserve">, fontsize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24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Text(0.7, 1, '$\\mathcal{\\Delta\\varphi = \\frac{\\pi}{2}}$')</w:t>
      </w:r>
    </w:p>
    <w:p>
      <w:pPr>
        <w:pStyle w:val="SourceCode"/>
      </w:pPr>
      <w:r>
        <w:rPr>
          <w:rStyle w:val="NormalTok"/>
        </w:rPr>
        <w:t xml:space="preserve">ax.text(</w:t>
      </w:r>
      <w:r>
        <w:rPr>
          <w:rStyle w:val="FloatTok"/>
        </w:rPr>
        <w:t xml:space="preserve">1.18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x1_vec,y1_vec, </w:t>
      </w:r>
      <w:r>
        <w:rPr>
          <w:rStyle w:val="VerbatimStringTok"/>
        </w:rPr>
        <w:t xml:space="preserve">r'$\mathcal{\varphi}_</w:t>
      </w:r>
      <w:r>
        <w:rPr>
          <w:rStyle w:val="SpecialCharTok"/>
        </w:rPr>
        <w:t xml:space="preserve">{1}</w:t>
      </w:r>
      <w:r>
        <w:rPr>
          <w:rStyle w:val="VerbatimStringTok"/>
        </w:rPr>
        <w:t xml:space="preserve">$'</w:t>
      </w:r>
      <w:r>
        <w:rPr>
          <w:rStyle w:val="NormalTok"/>
        </w:rPr>
        <w:t xml:space="preserve">, fontsize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Text(1.18, -9.797174393178826e-16, '$\\mathcal{\\varphi}_{1}$')</w:t>
      </w:r>
    </w:p>
    <w:p>
      <w:pPr>
        <w:pStyle w:val="SourceCode"/>
      </w:pPr>
      <w:r>
        <w:rPr>
          <w:rStyle w:val="NormalTok"/>
        </w:rPr>
        <w:t xml:space="preserve">ax.text(x2_vec,</w:t>
      </w:r>
      <w:r>
        <w:rPr>
          <w:rStyle w:val="FloatTok"/>
        </w:rPr>
        <w:t xml:space="preserve">1.22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y2_vec, </w:t>
      </w:r>
      <w:r>
        <w:rPr>
          <w:rStyle w:val="VerbatimStringTok"/>
        </w:rPr>
        <w:t xml:space="preserve">r'$\mathcal{\varphi}_</w:t>
      </w:r>
      <w:r>
        <w:rPr>
          <w:rStyle w:val="SpecialCharTok"/>
        </w:rPr>
        <w:t xml:space="preserve">{2}</w:t>
      </w:r>
      <w:r>
        <w:rPr>
          <w:rStyle w:val="VerbatimStringTok"/>
        </w:rPr>
        <w:t xml:space="preserve">$'</w:t>
      </w:r>
      <w:r>
        <w:rPr>
          <w:rStyle w:val="NormalTok"/>
        </w:rPr>
        <w:t xml:space="preserve">, fontsize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Text(-7.354070601250002e-16, 1.22, '$\\mathcal{\\varphi}_{2}$')</w:t>
      </w:r>
    </w:p>
    <w:p>
      <w:pPr>
        <w:pStyle w:val="SourceCode"/>
      </w:pPr>
      <w:r>
        <w:rPr>
          <w:rStyle w:val="NormalTok"/>
        </w:rPr>
        <w:t xml:space="preserve">ax.set_xlim(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1.35</w:t>
      </w:r>
      <w:r>
        <w:rPr>
          <w:rStyle w:val="NormalTok"/>
        </w:rPr>
        <w:t xml:space="preserve">,</w:t>
      </w:r>
      <w:r>
        <w:rPr>
          <w:rStyle w:val="FloatTok"/>
        </w:rPr>
        <w:t xml:space="preserve">1.35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(-1.35, 1.35)</w:t>
      </w:r>
    </w:p>
    <w:p>
      <w:pPr>
        <w:pStyle w:val="SourceCode"/>
      </w:pPr>
      <w:r>
        <w:rPr>
          <w:rStyle w:val="NormalTok"/>
        </w:rPr>
        <w:t xml:space="preserve">ax.set_ylim(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1.35</w:t>
      </w:r>
      <w:r>
        <w:rPr>
          <w:rStyle w:val="NormalTok"/>
        </w:rPr>
        <w:t xml:space="preserve">,</w:t>
      </w:r>
      <w:r>
        <w:rPr>
          <w:rStyle w:val="FloatTok"/>
        </w:rPr>
        <w:t xml:space="preserve">1.35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(-1.35, 1.35)</w:t>
      </w:r>
    </w:p>
    <w:p>
      <w:pPr>
        <w:pStyle w:val="SourceCode"/>
      </w:pPr>
      <w:r>
        <w:rPr>
          <w:rStyle w:val="NormalTok"/>
        </w:rPr>
        <w:t xml:space="preserve">ax.set_xlabel(</w:t>
      </w:r>
      <w:r>
        <w:rPr>
          <w:rStyle w:val="StringTok"/>
        </w:rPr>
        <w:t xml:space="preserve">'Re'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Text(0.5, 0, 'Re')</w:t>
      </w:r>
    </w:p>
    <w:p>
      <w:pPr>
        <w:pStyle w:val="SourceCode"/>
      </w:pPr>
      <w:r>
        <w:rPr>
          <w:rStyle w:val="NormalTok"/>
        </w:rPr>
        <w:t xml:space="preserve">ax.set_ylabel(</w:t>
      </w:r>
      <w:r>
        <w:rPr>
          <w:rStyle w:val="StringTok"/>
        </w:rPr>
        <w:t xml:space="preserve">'Im'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Text(0, 0.5, 'Im')</w:t>
      </w:r>
    </w:p>
    <w:p>
      <w:pPr>
        <w:pStyle w:val="SourceCode"/>
      </w:pPr>
      <w:r>
        <w:rPr>
          <w:rStyle w:val="NormalTok"/>
        </w:rPr>
        <w:t xml:space="preserve">plt.show()</w:t>
      </w:r>
    </w:p>
    <w:p>
      <w:pPr>
        <w:pStyle w:val="FirstParagraph"/>
      </w:pPr>
      <w:r>
        <w:drawing>
          <wp:inline>
            <wp:extent cx="6411485" cy="549555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unnamed-chunk-1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1485" cy="54955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sys</w:t>
      </w:r>
      <w:r>
        <w:br/>
      </w:r>
      <w:r>
        <w:rPr>
          <w:rStyle w:val="NormalTok"/>
        </w:rPr>
        <w:t xml:space="preserve">sys.path.insert(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'libs/'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numpy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np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scipy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sc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scipy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io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dynfc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dyn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seaborn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sns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matplotlib.pyplot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plt</w:t>
      </w:r>
      <w:r>
        <w:br/>
      </w:r>
      <w:r>
        <w:br/>
      </w:r>
      <w:r>
        <w:rPr>
          <w:rStyle w:val="NormalTok"/>
        </w:rPr>
        <w:t xml:space="preserve">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sc.io.loadmat(</w:t>
      </w:r>
      <w:r>
        <w:rPr>
          <w:rStyle w:val="StringTok"/>
        </w:rPr>
        <w:t xml:space="preserve">'data/ts.mat'</w:t>
      </w:r>
      <w:r>
        <w:rPr>
          <w:rStyle w:val="NormalTok"/>
        </w:rPr>
        <w:t xml:space="preserve">)[</w:t>
      </w:r>
      <w:r>
        <w:rPr>
          <w:rStyle w:val="StringTok"/>
        </w:rPr>
        <w:t xml:space="preserve">'ts'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ts</w:t>
      </w:r>
      <w:r>
        <w:br/>
      </w:r>
      <w:r>
        <w:br/>
      </w:r>
      <w:r>
        <w:rPr>
          <w:rStyle w:val="NormalTok"/>
        </w:rPr>
        <w:t xml:space="preserve">RSsig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np.zeros((ts.shape[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],ts.shape[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RSsig[:,:,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ts</w:t>
      </w:r>
      <w:r>
        <w:br/>
      </w:r>
      <w:r>
        <w:br/>
      </w:r>
      <w:r>
        <w:rPr>
          <w:rStyle w:val="NormalTok"/>
        </w:rPr>
        <w:t xml:space="preserve">Phases, syncConn, leidaArray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dyn.run_multiPat(RSsig)</w:t>
      </w:r>
    </w:p>
    <w:p>
      <w:pPr>
        <w:pStyle w:val="SourceCode"/>
      </w:pPr>
      <w:r>
        <w:rPr>
          <w:rStyle w:val="VerbatimChar"/>
        </w:rPr>
        <w:t xml:space="preserve">&gt; Signal filtered.</w:t>
      </w:r>
      <w:r>
        <w:br/>
      </w:r>
      <w:r>
        <w:rPr>
          <w:rStyle w:val="VerbatimChar"/>
        </w:rPr>
        <w:t xml:space="preserve">&gt; Phases obtained.</w:t>
      </w:r>
      <w:r>
        <w:br/>
      </w:r>
      <w:r>
        <w:rPr>
          <w:rStyle w:val="VerbatimChar"/>
        </w:rPr>
        <w:t xml:space="preserve">&gt; Matrices obtained.</w:t>
      </w:r>
      <w:r>
        <w:br/>
      </w:r>
      <w:r>
        <w:rPr>
          <w:rStyle w:val="VerbatimChar"/>
        </w:rPr>
        <w:t xml:space="preserve">&gt; Routine finished for patient no. 1.</w:t>
      </w:r>
    </w:p>
    <w:p>
      <w:pPr>
        <w:pStyle w:val="SourceCode"/>
      </w:pPr>
      <w:r>
        <w:rPr>
          <w:rStyle w:val="NormalTok"/>
        </w:rPr>
        <w:t xml:space="preserve">mat1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syncConn[:,:,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NormalTok"/>
        </w:rPr>
        <w:t xml:space="preserve">aa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plt.figure(figsize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</w:t>
      </w:r>
      <w:r>
        <w:rPr>
          <w:rStyle w:val="DecValTok"/>
        </w:rPr>
        <w:t xml:space="preserve">6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sns.heatmap(mat1, </w:t>
      </w:r>
      <w:r>
        <w:br/>
      </w:r>
      <w:r>
        <w:rPr>
          <w:rStyle w:val="NormalTok"/>
        </w:rPr>
        <w:t xml:space="preserve">                 cmap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"RdBu_r"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vmin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vmax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square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cbar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ax.axis(</w:t>
      </w:r>
      <w:r>
        <w:rPr>
          <w:rStyle w:val="StringTok"/>
        </w:rPr>
        <w:t xml:space="preserve">'off'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(0.0, 200.0, 200.0, 0.0)</w:t>
      </w:r>
    </w:p>
    <w:p>
      <w:pPr>
        <w:pStyle w:val="SourceCode"/>
      </w:pPr>
      <w:r>
        <w:rPr>
          <w:rStyle w:val="NormalTok"/>
        </w:rPr>
        <w:t xml:space="preserve">ax.tick_params(left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, bottom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plt.show()</w:t>
      </w:r>
    </w:p>
    <w:p>
      <w:pPr>
        <w:pStyle w:val="FirstParagraph"/>
      </w:pPr>
      <w:r>
        <w:drawing>
          <wp:inline>
            <wp:extent cx="6411485" cy="549555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unnamed-chunk-1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1485" cy="54955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aa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plt.figure(figsize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12</w:t>
      </w:r>
      <w:r>
        <w:rPr>
          <w:rStyle w:val="OperatorTok"/>
        </w:rPr>
        <w:t xml:space="preserve">/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sns.heatmap(leidaArray[:,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,]</w:t>
      </w:r>
      <w:r>
        <w:rPr>
          <w:rStyle w:val="OperatorTok"/>
        </w:rPr>
        <w:t xml:space="preserve">/</w:t>
      </w:r>
      <w:r>
        <w:rPr>
          <w:rStyle w:val="BuiltInTok"/>
        </w:rPr>
        <w:t xml:space="preserve">max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abs</w:t>
      </w:r>
      <w:r>
        <w:rPr>
          <w:rStyle w:val="NormalTok"/>
        </w:rPr>
        <w:t xml:space="preserve">(leidaArray[:,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,])), </w:t>
      </w:r>
      <w:r>
        <w:br/>
      </w:r>
      <w:r>
        <w:rPr>
          <w:rStyle w:val="NormalTok"/>
        </w:rPr>
        <w:t xml:space="preserve">                 cmap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"RdBu_r"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vmin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vmax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square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cbar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ax.axis(</w:t>
      </w:r>
      <w:r>
        <w:rPr>
          <w:rStyle w:val="StringTok"/>
        </w:rPr>
        <w:t xml:space="preserve">'off'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&gt; (0.0, 1.0, 1180.0, 0.0)</w:t>
      </w:r>
    </w:p>
    <w:p>
      <w:pPr>
        <w:pStyle w:val="SourceCode"/>
      </w:pPr>
      <w:r>
        <w:rPr>
          <w:rStyle w:val="NormalTok"/>
        </w:rPr>
        <w:t xml:space="preserve">plt.show()</w:t>
      </w:r>
    </w:p>
    <w:p>
      <w:pPr>
        <w:pStyle w:val="FirstParagraph"/>
      </w:pPr>
      <w:r>
        <w:drawing>
          <wp:inline>
            <wp:extent cx="216769" cy="366370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unnamed-chunk-1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769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This document was prepared on 2021-02-14.</w:t>
      </w:r>
    </w:p>
    <w:p>
      <w:pPr>
        <w:pStyle w:val="Heading1"/>
      </w:pPr>
      <w:bookmarkStart w:id="37" w:name="package-references"/>
      <w:r>
        <w:t xml:space="preserve">4	Package References</w:t>
      </w:r>
      <w:bookmarkEnd w:id="37"/>
    </w:p>
    <w:p>
      <w:pPr>
        <w:pStyle w:val="SourceCode"/>
      </w:pPr>
      <w:r>
        <w:rPr>
          <w:rStyle w:val="NormalTok"/>
        </w:rPr>
        <w:t xml:space="preserve">report</w:t>
      </w:r>
      <w:r>
        <w:rPr>
          <w:rStyle w:val="OperatorTok"/>
        </w:rPr>
        <w:t xml:space="preserve">::</w:t>
      </w:r>
      <w:r>
        <w:rPr>
          <w:rStyle w:val="KeywordTok"/>
        </w:rPr>
        <w:t xml:space="preserve">cite_packages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sessionInfo</w:t>
      </w:r>
      <w:r>
        <w:rPr>
          <w:rStyle w:val="NormalTok"/>
        </w:rPr>
        <w:t xml:space="preserve">())</w:t>
      </w:r>
    </w:p>
    <w:p>
      <w:pPr>
        <w:pStyle w:val="Compact"/>
        <w:numPr>
          <w:numId w:val="1001"/>
          <w:ilvl w:val="0"/>
        </w:numPr>
      </w:pPr>
      <w:r>
        <w:t xml:space="preserve">JJ Allaire and Yihui Xie and Jonathan McPherson and Javier Luraschi and Kevin Ushey and Aron Atkins and Hadley Wickham and Joe Cheng and Winston Chang and Richard Iannone (2020). rmarkdown: Dynamic Documents for R. R package version 2.6. URL</w:t>
      </w:r>
      <w:r>
        <w:t xml:space="preserve"> </w:t>
      </w:r>
      <w:hyperlink r:id="rId38">
        <w:r>
          <w:rPr>
            <w:rStyle w:val="Hyperlink"/>
          </w:rPr>
          <w:t xml:space="preserve">https://rmarkdown.rstudio.com</w:t>
        </w:r>
      </w:hyperlink>
      <w:r>
        <w:t xml:space="preserve">.</w:t>
      </w:r>
    </w:p>
    <w:p>
      <w:pPr>
        <w:pStyle w:val="Compact"/>
        <w:numPr>
          <w:numId w:val="1001"/>
          <w:ilvl w:val="0"/>
        </w:numPr>
      </w:pPr>
      <w:r>
        <w:t xml:space="preserve">Kevin Ushey, JJ Allaire and Yuan Tang (2021). reticulate: Interface to</w:t>
      </w:r>
      <w:r>
        <w:t xml:space="preserve"> </w:t>
      </w:r>
      <w:r>
        <w:t xml:space="preserve">‘</w:t>
      </w:r>
      <w:r>
        <w:t xml:space="preserve">Python</w:t>
      </w:r>
      <w:r>
        <w:t xml:space="preserve">’</w:t>
      </w:r>
      <w:r>
        <w:t xml:space="preserve">. R package version 1.18-9007.</w:t>
      </w:r>
      <w:r>
        <w:t xml:space="preserve"> </w:t>
      </w:r>
      <w:hyperlink r:id="rId39">
        <w:r>
          <w:rPr>
            <w:rStyle w:val="Hyperlink"/>
          </w:rPr>
          <w:t xml:space="preserve">https://github.com/rstudio/reticulate</w:t>
        </w:r>
      </w:hyperlink>
    </w:p>
    <w:p>
      <w:pPr>
        <w:pStyle w:val="Compact"/>
        <w:numPr>
          <w:numId w:val="1001"/>
          <w:ilvl w:val="0"/>
        </w:numPr>
      </w:pPr>
      <w:r>
        <w:t xml:space="preserve">R Core Team (2020). R: A language and environment for statistical computing. R Foundation for Statistical Computing, Vienna, Austria. URL</w:t>
      </w:r>
      <w:r>
        <w:t xml:space="preserve"> </w:t>
      </w:r>
      <w:hyperlink r:id="rId40">
        <w:r>
          <w:rPr>
            <w:rStyle w:val="Hyperlink"/>
          </w:rPr>
          <w:t xml:space="preserve">https://www.R-project.org/</w:t>
        </w:r>
      </w:hyperlink>
      <w:r>
        <w:t xml:space="preserve">.</w:t>
      </w:r>
    </w:p>
    <w:sectPr w:rsidR="00D71D01" w:rsidRPr="00D71D01" w:rsidSect="0001762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482775B"/>
    <w:multiLevelType w:val="multilevel"/>
    <w:tmpl w:val="22DA783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0"/>
  </w:num>
  <w:num w:numId="14">
    <w:abstractNumId w:val="0"/>
  </w:num>
  <w:num w:numId="15">
    <w:abstractNumId w:val="0"/>
  </w:num>
  <w:num w:numId="16">
    <w:abstractNumId w:val="0"/>
  </w:num>
  <w:num w:numId="17">
    <w:abstractNumId w:val="0"/>
  </w:num>
  <w:num w:numId="18">
    <w:abstractNumId w:val="0"/>
  </w:num>
  <w:num w:numId="19">
    <w:abstractNumId w:val="0"/>
  </w:num>
  <w:num w:numId="20">
    <w:abstractNumId w:val="0"/>
  </w:num>
  <w:num w:numId="1000">
    <w:abstractNumId w:val="990"/>
  </w:num>
  <w:num w:numId="1001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hyphenationZone w:val="42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fr-FR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50B26"/>
  </w:style>
  <w:style w:type="paragraph" w:styleId="Heading1">
    <w:name w:val="heading 1"/>
    <w:basedOn w:val="Normal"/>
    <w:next w:val="Normal"/>
    <w:link w:val="Heading1Char"/>
    <w:uiPriority w:val="9"/>
    <w:qFormat/>
    <w:rsid w:val="00B50B26"/>
    <w:pPr>
      <w:pageBreakBefore/>
      <w:pBdr>
        <w:top w:val="single" w:sz="24" w:space="0" w:color="0070C0"/>
        <w:left w:val="single" w:sz="24" w:space="0" w:color="0070C0"/>
        <w:bottom w:val="single" w:sz="24" w:space="0" w:color="0070C0"/>
        <w:right w:val="single" w:sz="24" w:space="0" w:color="0070C0"/>
      </w:pBdr>
      <w:shd w:val="clear" w:color="auto" w:fill="0070C0"/>
      <w:spacing w:after="0" w:line="240" w:lineRule="auto"/>
      <w:jc w:val="center"/>
      <w:outlineLvl w:val="0"/>
    </w:pPr>
    <w:rPr>
      <w:b/>
      <w:caps/>
      <w:color w:val="FFFFFF" w:themeColor="background1"/>
      <w:spacing w:val="15"/>
      <w:sz w:val="48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50B26"/>
    <w:pPr>
      <w:pBdr>
        <w:top w:val="single" w:sz="24" w:space="0" w:color="00B0F0"/>
        <w:left w:val="single" w:sz="24" w:space="0" w:color="00B0F0"/>
        <w:bottom w:val="single" w:sz="24" w:space="0" w:color="00B0F0"/>
        <w:right w:val="single" w:sz="24" w:space="0" w:color="00B0F0"/>
      </w:pBdr>
      <w:shd w:val="clear" w:color="auto" w:fill="00B0F0"/>
      <w:spacing w:after="0" w:line="240" w:lineRule="auto"/>
      <w:outlineLvl w:val="1"/>
    </w:pPr>
    <w:rPr>
      <w:b/>
      <w:caps/>
      <w:color w:val="FFFFFF" w:themeColor="background1"/>
      <w:spacing w:val="15"/>
      <w:sz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C16DD"/>
    <w:pPr>
      <w:pBdr>
        <w:top w:val="single" w:sz="18" w:space="2" w:color="0070C0"/>
        <w:bottom w:val="single" w:sz="18" w:space="1" w:color="0070C0"/>
      </w:pBdr>
      <w:spacing w:before="300" w:after="0" w:line="240" w:lineRule="auto"/>
      <w:outlineLvl w:val="2"/>
    </w:pPr>
    <w:rPr>
      <w:b/>
      <w:caps/>
      <w:spacing w:val="15"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F2E20"/>
    <w:pPr>
      <w:pBdr>
        <w:top w:val="single" w:sz="18" w:space="1" w:color="00B0F0"/>
        <w:bottom w:val="single" w:sz="18" w:space="1" w:color="00B0F0"/>
      </w:pBdr>
      <w:spacing w:before="200" w:after="0"/>
      <w:outlineLvl w:val="3"/>
    </w:pPr>
    <w:rPr>
      <w:caps/>
      <w:spacing w:val="10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F2E20"/>
    <w:pPr>
      <w:pBdr>
        <w:bottom w:val="single" w:sz="12" w:space="1" w:color="0070C0"/>
      </w:pBdr>
      <w:spacing w:before="200" w:after="0"/>
      <w:outlineLvl w:val="4"/>
    </w:pPr>
    <w:rPr>
      <w:b/>
      <w:caps/>
      <w:color w:val="0070C0"/>
      <w:spacing w:val="10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BF2E20"/>
    <w:pPr>
      <w:pBdr>
        <w:bottom w:val="single" w:sz="4" w:space="1" w:color="00B0F0"/>
      </w:pBdr>
      <w:spacing w:before="200" w:after="0"/>
      <w:outlineLvl w:val="5"/>
    </w:pPr>
    <w:rPr>
      <w:i/>
      <w:caps/>
      <w:color w:val="00B0F0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50B26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50B26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50B26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50B26"/>
    <w:rPr>
      <w:b/>
      <w:caps/>
      <w:color w:val="FFFFFF" w:themeColor="background1"/>
      <w:spacing w:val="15"/>
      <w:sz w:val="48"/>
      <w:szCs w:val="22"/>
      <w:shd w:val="clear" w:color="auto" w:fill="0070C0"/>
    </w:rPr>
  </w:style>
  <w:style w:type="character" w:customStyle="1" w:styleId="Heading2Char">
    <w:name w:val="Heading 2 Char"/>
    <w:basedOn w:val="DefaultParagraphFont"/>
    <w:link w:val="Heading2"/>
    <w:uiPriority w:val="9"/>
    <w:rsid w:val="00B50B26"/>
    <w:rPr>
      <w:b/>
      <w:caps/>
      <w:color w:val="FFFFFF" w:themeColor="background1"/>
      <w:spacing w:val="15"/>
      <w:sz w:val="36"/>
      <w:shd w:val="clear" w:color="auto" w:fill="00B0F0"/>
    </w:rPr>
  </w:style>
  <w:style w:type="character" w:customStyle="1" w:styleId="Heading3Char">
    <w:name w:val="Heading 3 Char"/>
    <w:basedOn w:val="DefaultParagraphFont"/>
    <w:link w:val="Heading3"/>
    <w:uiPriority w:val="9"/>
    <w:rsid w:val="00BC16DD"/>
    <w:rPr>
      <w:b/>
      <w:caps/>
      <w:spacing w:val="15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sid w:val="00BF2E20"/>
    <w:rPr>
      <w:caps/>
      <w:spacing w:val="10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BF2E20"/>
    <w:rPr>
      <w:b/>
      <w:caps/>
      <w:color w:val="0070C0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rsid w:val="00BF2E20"/>
    <w:rPr>
      <w:i/>
      <w:caps/>
      <w:color w:val="00B0F0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50B26"/>
    <w:rPr>
      <w:caps/>
      <w:color w:val="2F5496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50B26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50B26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B50B26"/>
    <w:rPr>
      <w:b/>
      <w:bCs/>
      <w:color w:val="2F5496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127901"/>
    <w:pPr>
      <w:spacing w:before="0" w:after="0"/>
      <w:jc w:val="center"/>
    </w:pPr>
    <w:rPr>
      <w:rFonts w:ascii="Century Gothic" w:eastAsiaTheme="majorEastAsia" w:hAnsi="Century Gothic" w:cstheme="majorBidi"/>
      <w:b/>
      <w:caps/>
      <w:color w:val="0070C0"/>
      <w:spacing w:val="10"/>
      <w:sz w:val="7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127901"/>
    <w:rPr>
      <w:rFonts w:ascii="Century Gothic" w:eastAsiaTheme="majorEastAsia" w:hAnsi="Century Gothic" w:cstheme="majorBidi"/>
      <w:b/>
      <w:caps/>
      <w:color w:val="0070C0"/>
      <w:spacing w:val="10"/>
      <w:sz w:val="7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B50B26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B50B26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B50B26"/>
    <w:rPr>
      <w:b/>
      <w:bCs/>
    </w:rPr>
  </w:style>
  <w:style w:type="character" w:styleId="Emphasis">
    <w:name w:val="Emphasis"/>
    <w:uiPriority w:val="20"/>
    <w:qFormat/>
    <w:rsid w:val="00B50B26"/>
    <w:rPr>
      <w:caps/>
      <w:color w:val="1F3763" w:themeColor="accent1" w:themeShade="7F"/>
      <w:spacing w:val="5"/>
    </w:rPr>
  </w:style>
  <w:style w:type="paragraph" w:styleId="NoSpacing">
    <w:name w:val="No Spacing"/>
    <w:uiPriority w:val="1"/>
    <w:qFormat/>
    <w:rsid w:val="00B50B26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B50B26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B50B26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50B26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50B26"/>
    <w:rPr>
      <w:color w:val="4472C4" w:themeColor="accent1"/>
      <w:sz w:val="24"/>
      <w:szCs w:val="24"/>
    </w:rPr>
  </w:style>
  <w:style w:type="character" w:styleId="SubtleEmphasis">
    <w:name w:val="Subtle Emphasis"/>
    <w:uiPriority w:val="19"/>
    <w:qFormat/>
    <w:rsid w:val="00B50B26"/>
    <w:rPr>
      <w:i/>
      <w:iCs/>
      <w:color w:val="1F3763" w:themeColor="accent1" w:themeShade="7F"/>
    </w:rPr>
  </w:style>
  <w:style w:type="character" w:styleId="IntenseEmphasis">
    <w:name w:val="Intense Emphasis"/>
    <w:uiPriority w:val="21"/>
    <w:qFormat/>
    <w:rsid w:val="00B50B26"/>
    <w:rPr>
      <w:b/>
      <w:bCs/>
      <w:caps/>
      <w:color w:val="1F3763" w:themeColor="accent1" w:themeShade="7F"/>
      <w:spacing w:val="10"/>
    </w:rPr>
  </w:style>
  <w:style w:type="character" w:styleId="SubtleReference">
    <w:name w:val="Subtle Reference"/>
    <w:uiPriority w:val="31"/>
    <w:qFormat/>
    <w:rsid w:val="00B50B26"/>
    <w:rPr>
      <w:b/>
      <w:bCs/>
      <w:color w:val="4472C4" w:themeColor="accent1"/>
    </w:rPr>
  </w:style>
  <w:style w:type="character" w:styleId="IntenseReference">
    <w:name w:val="Intense Reference"/>
    <w:uiPriority w:val="32"/>
    <w:qFormat/>
    <w:rsid w:val="00B50B26"/>
    <w:rPr>
      <w:b/>
      <w:bCs/>
      <w:i/>
      <w:iCs/>
      <w:caps/>
      <w:color w:val="4472C4" w:themeColor="accent1"/>
    </w:rPr>
  </w:style>
  <w:style w:type="character" w:styleId="BookTitle">
    <w:name w:val="Book Title"/>
    <w:uiPriority w:val="33"/>
    <w:qFormat/>
    <w:rsid w:val="00B50B26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50B26"/>
    <w:pPr>
      <w:outlineLvl w:val="9"/>
    </w:pPr>
  </w:style>
  <w:style w:type="table" w:styleId="TableGrid">
    <w:name w:val="Table Grid"/>
    <w:aliases w:val="Table"/>
    <w:basedOn w:val="TableSimple1"/>
    <w:uiPriority w:val="39"/>
    <w:rsid w:val="009A05A8"/>
    <w:pPr>
      <w:spacing w:before="0" w:after="0" w:line="240" w:lineRule="auto"/>
    </w:pPr>
    <w:tblPr>
      <w:tblBorders>
        <w:top w:val="single" w:sz="12" w:space="0" w:color="000000" w:themeColor="text1"/>
        <w:bottom w:val="single" w:sz="12" w:space="0" w:color="000000" w:themeColor="text1"/>
      </w:tblBorders>
    </w:tblPr>
    <w:tcPr>
      <w:shd w:val="clear" w:color="auto" w:fill="auto"/>
    </w:tcPr>
    <w:tblStylePr w:type="firstRow">
      <w:rPr>
        <w:b/>
      </w:rPr>
      <w:tblPr/>
      <w:tcPr>
        <w:tcBorders>
          <w:bottom w:val="single" w:sz="12" w:space="0" w:color="000000" w:themeColor="text1"/>
          <w:tl2br w:val="none" w:sz="0" w:space="0" w:color="auto"/>
          <w:tr2bl w:val="none" w:sz="0" w:space="0" w:color="auto"/>
        </w:tcBorders>
        <w:shd w:val="clear" w:color="auto" w:fill="auto"/>
      </w:tcPr>
    </w:tblStylePr>
    <w:tblStylePr w:type="lastRow">
      <w:tblPr/>
      <w:tcPr>
        <w:tcBorders>
          <w:top w:val="nil"/>
          <w:left w:val="nil"/>
          <w:bottom w:val="single" w:sz="12" w:space="0" w:color="000000" w:themeColor="text1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</w:style>
  <w:style w:type="table" w:styleId="TableSimple1">
    <w:name w:val="Table Simple 1"/>
    <w:basedOn w:val="TableNormal"/>
    <w:uiPriority w:val="99"/>
    <w:semiHidden/>
    <w:unhideWhenUsed/>
    <w:rsid w:val="009A05A8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29" Target="media/rId29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34" Target="media/rId34.png" /><Relationship Type="http://schemas.openxmlformats.org/officeDocument/2006/relationships/image" Id="rId35" Target="media/rId35.png" /><Relationship Type="http://schemas.openxmlformats.org/officeDocument/2006/relationships/image" Id="rId36" Target="media/rId36.png" /><Relationship Type="http://schemas.openxmlformats.org/officeDocument/2006/relationships/image" Id="rId24" Target="media/rId24.png" /><Relationship Type="http://schemas.openxmlformats.org/officeDocument/2006/relationships/image" Id="rId25" Target="media/rId25.png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hyperlink" Id="rId39" Target="https://github.com/rstudio/reticulate" TargetMode="External" /><Relationship Type="http://schemas.openxmlformats.org/officeDocument/2006/relationships/hyperlink" Id="rId38" Target="https://rmarkdown.rstudio.com" TargetMode="External" /><Relationship Type="http://schemas.openxmlformats.org/officeDocument/2006/relationships/hyperlink" Id="rId40" Target="https://www.R-project.org/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39" Target="https://github.com/rstudio/reticulate" TargetMode="External" /><Relationship Type="http://schemas.openxmlformats.org/officeDocument/2006/relationships/hyperlink" Id="rId38" Target="https://rmarkdown.rstudio.com" TargetMode="External" /><Relationship Type="http://schemas.openxmlformats.org/officeDocument/2006/relationships/hyperlink" Id="rId40" Target="https://www.R-project.org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2</Pages>
  <Words>13</Words>
  <Characters>77</Characters>
  <Application>Microsoft Office Word</Application>
  <DocSecurity>0</DocSecurity>
  <Lines>1</Lines>
  <Paragraphs>1</Paragraphs>
  <ScaleCrop>false</ScaleCrop>
  <Company/>
  <LinksUpToDate>false</LinksUpToDate>
  <CharactersWithSpaces>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Results Template</dc:title>
  <dc:creator/>
  <cp:keywords/>
  <dcterms:created xsi:type="dcterms:W3CDTF">2021-02-14T21:58:50Z</dcterms:created>
  <dcterms:modified xsi:type="dcterms:W3CDTF">2021-02-14T21:58:50Z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utils/bibliography.bib</vt:lpwstr>
  </property>
  <property fmtid="{D5CDD505-2E9C-101B-9397-08002B2CF9AE}" pid="3" name="csl">
    <vt:lpwstr>utils/apa.csl</vt:lpwstr>
  </property>
  <property fmtid="{D5CDD505-2E9C-101B-9397-08002B2CF9AE}" pid="4" name="editor_options">
    <vt:lpwstr/>
  </property>
  <property fmtid="{D5CDD505-2E9C-101B-9397-08002B2CF9AE}" pid="5" name="output">
    <vt:lpwstr/>
  </property>
  <property fmtid="{D5CDD505-2E9C-101B-9397-08002B2CF9AE}" pid="6" name="subtitle">
    <vt:lpwstr>A Subtitle</vt:lpwstr>
  </property>
</Properties>
</file>